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5DB9" w14:textId="4220A75B" w:rsidR="008135F1" w:rsidRDefault="008135F1" w:rsidP="008135F1">
      <w:pPr>
        <w:jc w:val="center"/>
      </w:pPr>
      <w:r>
        <w:rPr>
          <w:noProof/>
        </w:rPr>
        <w:drawing>
          <wp:inline distT="0" distB="0" distL="0" distR="0" wp14:anchorId="79C115C3" wp14:editId="7069F777">
            <wp:extent cx="5760720" cy="1159169"/>
            <wp:effectExtent l="0" t="0" r="0" b="3175"/>
            <wp:docPr id="2" name="Bilde 2" descr="Stoppen Sports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pen Sportsklub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E42FD" w14:textId="08624C17" w:rsidR="008135F1" w:rsidRDefault="00E25A30" w:rsidP="008135F1">
      <w:pPr>
        <w:jc w:val="center"/>
      </w:pPr>
      <w:r>
        <w:t>Sist oppdatert 16.08.20</w:t>
      </w:r>
    </w:p>
    <w:p w14:paraId="2D90EF7F" w14:textId="5A154D95" w:rsidR="00782883" w:rsidRPr="008135F1" w:rsidRDefault="008135F1" w:rsidP="008135F1">
      <w:pPr>
        <w:jc w:val="center"/>
        <w:rPr>
          <w:b/>
          <w:bCs/>
          <w:sz w:val="32"/>
          <w:szCs w:val="32"/>
        </w:rPr>
      </w:pPr>
      <w:r w:rsidRPr="008135F1">
        <w:rPr>
          <w:b/>
          <w:bCs/>
          <w:sz w:val="32"/>
          <w:szCs w:val="32"/>
        </w:rPr>
        <w:t>INFORMASJON OM ROLLEN SOM KAMPVERT HØSTSESONG 2020</w:t>
      </w:r>
    </w:p>
    <w:p w14:paraId="0C4EEAF9" w14:textId="00FA92A9" w:rsidR="008135F1" w:rsidRDefault="008135F1" w:rsidP="008135F1">
      <w:r>
        <w:t xml:space="preserve">Det nærmer seg seriestart hos Stoppen SK. Det er svært gledelig at barn og unge kan spille kamper igjen. </w:t>
      </w:r>
    </w:p>
    <w:p w14:paraId="27D90A34" w14:textId="49B77954" w:rsidR="008135F1" w:rsidRDefault="008135F1" w:rsidP="008135F1">
      <w:r>
        <w:t xml:space="preserve">Kampverten har hele tiden hatt en viktig rolle i fotballen, men i situasjonen vi står i, får kampverten en enda viktigere rolle enn tidligere. </w:t>
      </w:r>
    </w:p>
    <w:p w14:paraId="1EB65CAA" w14:textId="73A499E7" w:rsidR="008135F1" w:rsidRPr="008135F1" w:rsidRDefault="008135F1" w:rsidP="008135F1">
      <w:pPr>
        <w:rPr>
          <w:b/>
          <w:bCs/>
        </w:rPr>
      </w:pPr>
      <w:r w:rsidRPr="008135F1">
        <w:rPr>
          <w:b/>
          <w:bCs/>
        </w:rPr>
        <w:t xml:space="preserve">Kampvertens hovedoppgaver: </w:t>
      </w:r>
    </w:p>
    <w:p w14:paraId="0CB1391E" w14:textId="287CE448" w:rsidR="008135F1" w:rsidRDefault="008135F1" w:rsidP="008135F1">
      <w:pPr>
        <w:pStyle w:val="Listeavsnitt"/>
        <w:numPr>
          <w:ilvl w:val="0"/>
          <w:numId w:val="1"/>
        </w:numPr>
      </w:pPr>
      <w:r>
        <w:t xml:space="preserve">Registrere publikum som er tilknyttet sin kamp med navn og telefonnummer. Dette registreres på eget skjema. </w:t>
      </w:r>
      <w:r w:rsidR="00E25A30">
        <w:t>Skjemaet</w:t>
      </w:r>
      <w:r>
        <w:t xml:space="preserve"> ligger i speakerboden på Lier stadion og på kjøkkenet på Liungbanen. </w:t>
      </w:r>
    </w:p>
    <w:p w14:paraId="071E6BBB" w14:textId="330679B3" w:rsidR="008135F1" w:rsidRDefault="008135F1" w:rsidP="008135F1">
      <w:pPr>
        <w:pStyle w:val="Listeavsnitt"/>
        <w:numPr>
          <w:ilvl w:val="0"/>
          <w:numId w:val="1"/>
        </w:numPr>
      </w:pPr>
      <w:r>
        <w:t>Kampverten skal, i samarbeid med andre frivillige rundt laget, lage tre enkle soner som tydelig skal skille de ulike personene som er til stede. Dette gjøres ved å bruke kjegler</w:t>
      </w:r>
    </w:p>
    <w:p w14:paraId="1A778492" w14:textId="39260114" w:rsidR="008135F1" w:rsidRDefault="008135F1" w:rsidP="008135F1">
      <w:pPr>
        <w:pStyle w:val="Listeavsnitt"/>
        <w:numPr>
          <w:ilvl w:val="0"/>
          <w:numId w:val="2"/>
        </w:numPr>
      </w:pPr>
      <w:r>
        <w:t>En sone for publikum på den ene siden</w:t>
      </w:r>
    </w:p>
    <w:p w14:paraId="020432BD" w14:textId="27B16975" w:rsidR="008135F1" w:rsidRDefault="008135F1" w:rsidP="008135F1">
      <w:pPr>
        <w:pStyle w:val="Listeavsnitt"/>
        <w:numPr>
          <w:ilvl w:val="0"/>
          <w:numId w:val="2"/>
        </w:numPr>
      </w:pPr>
      <w:r>
        <w:t>En sone for innbyttere på den andre siden, og en sone for trenerne. Målet er å minske kontakt mellom personer</w:t>
      </w:r>
    </w:p>
    <w:p w14:paraId="5C278757" w14:textId="0A92DA89" w:rsidR="008135F1" w:rsidRDefault="008135F1" w:rsidP="008135F1">
      <w:pPr>
        <w:pStyle w:val="Listeavsnitt"/>
        <w:numPr>
          <w:ilvl w:val="0"/>
          <w:numId w:val="4"/>
        </w:numPr>
      </w:pPr>
      <w:r>
        <w:t>Kampverten må innhente spille</w:t>
      </w:r>
      <w:r w:rsidR="00E25A30">
        <w:t>r</w:t>
      </w:r>
      <w:r>
        <w:t xml:space="preserve">lister fra hjemmelag og bortelag som tydelig viser hvem som deltar på kampen. Gjelder også innbyttere. </w:t>
      </w:r>
      <w:r>
        <w:rPr>
          <w:b/>
          <w:bCs/>
        </w:rPr>
        <w:t>Dette gjelder barnefotballen 2014-2009</w:t>
      </w:r>
      <w:r w:rsidR="003921A3">
        <w:rPr>
          <w:b/>
          <w:bCs/>
        </w:rPr>
        <w:t xml:space="preserve">. I ungdomsfotballen og </w:t>
      </w:r>
      <w:r w:rsidR="0001381E">
        <w:rPr>
          <w:b/>
          <w:bCs/>
        </w:rPr>
        <w:t>2008</w:t>
      </w:r>
      <w:r w:rsidR="003921A3">
        <w:rPr>
          <w:b/>
          <w:bCs/>
        </w:rPr>
        <w:t xml:space="preserve"> registreres kamptropper i FIKS</w:t>
      </w:r>
      <w:r w:rsidR="0001381E">
        <w:rPr>
          <w:b/>
          <w:bCs/>
        </w:rPr>
        <w:t>.</w:t>
      </w:r>
    </w:p>
    <w:p w14:paraId="1DBFB569" w14:textId="358AED62" w:rsidR="008135F1" w:rsidRDefault="008135F1" w:rsidP="008135F1">
      <w:pPr>
        <w:pStyle w:val="Listeavsnitt"/>
        <w:numPr>
          <w:ilvl w:val="0"/>
          <w:numId w:val="3"/>
        </w:numPr>
      </w:pPr>
      <w:r>
        <w:t xml:space="preserve">Kampverten må påse at en meters avstand blir fulgt av personene tilknyttet laget. </w:t>
      </w:r>
    </w:p>
    <w:p w14:paraId="2DC1A6DD" w14:textId="6FDC6385" w:rsidR="008135F1" w:rsidRDefault="008135F1" w:rsidP="008135F1">
      <w:pPr>
        <w:pStyle w:val="Listeavsnitt"/>
        <w:numPr>
          <w:ilvl w:val="0"/>
          <w:numId w:val="3"/>
        </w:numPr>
      </w:pPr>
      <w:r>
        <w:t xml:space="preserve">Kampverten legger spillerlister og publikumslister i postkasse på enten Lier stadion eller Liungbanen. </w:t>
      </w:r>
    </w:p>
    <w:p w14:paraId="74E2D6FB" w14:textId="4E50A819" w:rsidR="0046675C" w:rsidRDefault="0046675C" w:rsidP="008135F1">
      <w:pPr>
        <w:pStyle w:val="Listeavsnitt"/>
        <w:numPr>
          <w:ilvl w:val="0"/>
          <w:numId w:val="3"/>
        </w:numPr>
      </w:pPr>
      <w:r>
        <w:rPr>
          <w:b/>
          <w:bCs/>
        </w:rPr>
        <w:t xml:space="preserve">Kampvertvester henger på innsiden av inngangsdøra på Liungbanen og i Speakerbua på Lier stadion. </w:t>
      </w:r>
    </w:p>
    <w:p w14:paraId="391862CC" w14:textId="42580500" w:rsidR="00CF17A0" w:rsidRDefault="00CF17A0" w:rsidP="00CF17A0">
      <w:pPr>
        <w:pStyle w:val="Listeavsnitt"/>
        <w:jc w:val="center"/>
      </w:pPr>
      <w:r>
        <w:t xml:space="preserve">Listene som registreres skal brukes til </w:t>
      </w:r>
      <w:r w:rsidR="00E25A30">
        <w:t>eventuell</w:t>
      </w:r>
      <w:r>
        <w:t xml:space="preserve"> smittesporing</w:t>
      </w:r>
    </w:p>
    <w:p w14:paraId="5BB9EAE3" w14:textId="2D60C41D" w:rsidR="008135F1" w:rsidRDefault="008135F1" w:rsidP="008135F1">
      <w:r>
        <w:t xml:space="preserve">Det anbefales at laglederne på de ulike lagene fordeler kampvertrollen på alle hjemmekampene </w:t>
      </w:r>
      <w:r w:rsidR="00B13334">
        <w:t xml:space="preserve">til ulike foresatte som vil ta på seg oppgaven. Laglederne kan sende denne instruksen til kampvertene som får tildelt oppgaven. </w:t>
      </w:r>
    </w:p>
    <w:p w14:paraId="4F988575" w14:textId="2944BE5C" w:rsidR="003921A3" w:rsidRDefault="003921A3" w:rsidP="008135F1"/>
    <w:p w14:paraId="4D4795A1" w14:textId="62779549" w:rsidR="003921A3" w:rsidRDefault="003921A3" w:rsidP="008135F1">
      <w:r>
        <w:t xml:space="preserve">Hvordan skal sonene være oppdelt? Her ser dere bilder av hvordan det kan gjøres. Det har blitt gitt tillatelse til at spillerne kan varme opp bak eget mål. </w:t>
      </w:r>
    </w:p>
    <w:p w14:paraId="79288D11" w14:textId="77777777" w:rsidR="003921A3" w:rsidRDefault="003921A3" w:rsidP="008135F1">
      <w:pPr>
        <w:rPr>
          <w:noProof/>
        </w:rPr>
      </w:pPr>
    </w:p>
    <w:p w14:paraId="7EE9B50E" w14:textId="77777777" w:rsidR="003921A3" w:rsidRDefault="003921A3" w:rsidP="008135F1">
      <w:pPr>
        <w:rPr>
          <w:noProof/>
        </w:rPr>
      </w:pPr>
    </w:p>
    <w:p w14:paraId="64FD6226" w14:textId="77777777" w:rsidR="003921A3" w:rsidRDefault="003921A3" w:rsidP="008135F1">
      <w:pPr>
        <w:rPr>
          <w:noProof/>
        </w:rPr>
      </w:pPr>
    </w:p>
    <w:p w14:paraId="2C7994FC" w14:textId="77777777" w:rsidR="003921A3" w:rsidRDefault="003921A3" w:rsidP="008135F1">
      <w:pPr>
        <w:rPr>
          <w:noProof/>
        </w:rPr>
      </w:pPr>
    </w:p>
    <w:p w14:paraId="17835BCA" w14:textId="77777777" w:rsidR="003921A3" w:rsidRDefault="003921A3" w:rsidP="008135F1">
      <w:pPr>
        <w:rPr>
          <w:noProof/>
        </w:rPr>
      </w:pPr>
    </w:p>
    <w:p w14:paraId="312A663D" w14:textId="77777777" w:rsidR="003921A3" w:rsidRDefault="003921A3" w:rsidP="008135F1">
      <w:pPr>
        <w:rPr>
          <w:noProof/>
        </w:rPr>
      </w:pPr>
    </w:p>
    <w:p w14:paraId="1A8F7705" w14:textId="6C758826" w:rsidR="003921A3" w:rsidRDefault="003921A3" w:rsidP="008135F1">
      <w:r>
        <w:rPr>
          <w:noProof/>
        </w:rPr>
        <w:drawing>
          <wp:inline distT="0" distB="0" distL="0" distR="0" wp14:anchorId="076CEFC2" wp14:editId="32C9F60B">
            <wp:extent cx="5760720" cy="38112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50DCB" w14:textId="0BEAE04E" w:rsidR="003921A3" w:rsidRDefault="003921A3" w:rsidP="008135F1"/>
    <w:p w14:paraId="4CABC622" w14:textId="07CE3421" w:rsidR="003921A3" w:rsidRDefault="003921A3" w:rsidP="008135F1">
      <w:r>
        <w:rPr>
          <w:noProof/>
        </w:rPr>
        <w:drawing>
          <wp:inline distT="0" distB="0" distL="0" distR="0" wp14:anchorId="0CB29216" wp14:editId="60062948">
            <wp:extent cx="5760720" cy="2414270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11028" w14:textId="0080DC6E" w:rsidR="003921A3" w:rsidRDefault="003921A3" w:rsidP="003921A3">
      <w:pPr>
        <w:jc w:val="center"/>
      </w:pPr>
      <w:r>
        <w:t>PUBLIKUMSSONE</w:t>
      </w:r>
    </w:p>
    <w:p w14:paraId="20A6F806" w14:textId="0CD5CCDE" w:rsidR="003921A3" w:rsidRDefault="003921A3" w:rsidP="008135F1">
      <w:r>
        <w:tab/>
      </w:r>
      <w:r>
        <w:tab/>
      </w:r>
    </w:p>
    <w:sectPr w:rsidR="0039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4D7"/>
    <w:multiLevelType w:val="hybridMultilevel"/>
    <w:tmpl w:val="247E72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957"/>
    <w:multiLevelType w:val="hybridMultilevel"/>
    <w:tmpl w:val="DD70C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643B"/>
    <w:multiLevelType w:val="hybridMultilevel"/>
    <w:tmpl w:val="EC24D4FC"/>
    <w:lvl w:ilvl="0" w:tplc="0DE43A4A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A23F1A"/>
    <w:multiLevelType w:val="hybridMultilevel"/>
    <w:tmpl w:val="15AEF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F1"/>
    <w:rsid w:val="0001381E"/>
    <w:rsid w:val="00063060"/>
    <w:rsid w:val="003921A3"/>
    <w:rsid w:val="0046675C"/>
    <w:rsid w:val="00782883"/>
    <w:rsid w:val="008135F1"/>
    <w:rsid w:val="00B13334"/>
    <w:rsid w:val="00CF17A0"/>
    <w:rsid w:val="00E25A30"/>
    <w:rsid w:val="00F8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97B0"/>
  <w15:chartTrackingRefBased/>
  <w15:docId w15:val="{3D544F4B-EBCB-4272-A5C1-33B02BC1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41E4662A4C045A6AD7697D1E4F0CA" ma:contentTypeVersion="10" ma:contentTypeDescription="Opprett et nytt dokument." ma:contentTypeScope="" ma:versionID="8b96bcb0041b8b1a44c1495e986a7952">
  <xsd:schema xmlns:xsd="http://www.w3.org/2001/XMLSchema" xmlns:xs="http://www.w3.org/2001/XMLSchema" xmlns:p="http://schemas.microsoft.com/office/2006/metadata/properties" xmlns:ns2="ee8f5252-f10d-4592-ba4f-b56f7aa676aa" xmlns:ns3="30271bce-e0ba-4426-b301-022075b2f697" targetNamespace="http://schemas.microsoft.com/office/2006/metadata/properties" ma:root="true" ma:fieldsID="254c763fbac5110a41066ba34e84d51f" ns2:_="" ns3:_="">
    <xsd:import namespace="ee8f5252-f10d-4592-ba4f-b56f7aa676aa"/>
    <xsd:import namespace="30271bce-e0ba-4426-b301-022075b2f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f5252-f10d-4592-ba4f-b56f7aa67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71bce-e0ba-4426-b301-022075b2f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115B5-854D-4B71-B1DB-039662817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4D8B2-ECC3-471F-9267-C1A4D52BB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52EE0-6DFF-4616-A8AD-5DDE5B4EF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f5252-f10d-4592-ba4f-b56f7aa676aa"/>
    <ds:schemaRef ds:uri="30271bce-e0ba-4426-b301-022075b2f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mortenstoppen@outlook.com</dc:creator>
  <cp:keywords/>
  <dc:description/>
  <cp:lastModifiedBy>Trine Pettersen</cp:lastModifiedBy>
  <cp:revision>3</cp:revision>
  <cp:lastPrinted>2020-08-12T11:00:00Z</cp:lastPrinted>
  <dcterms:created xsi:type="dcterms:W3CDTF">2020-08-12T11:13:00Z</dcterms:created>
  <dcterms:modified xsi:type="dcterms:W3CDTF">2020-08-16T15:41:00Z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0x010100EA741E4662A4C045A6AD7697D1E4F0CA</vt:lpwstr>
  </property>
</Properties>
</file>