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6D" w:rsidRPr="00935F2A" w:rsidRDefault="001F7C6D">
      <w:pPr>
        <w:rPr>
          <w:rFonts w:ascii="Arial" w:hAnsi="Arial" w:cs="Arial"/>
          <w:b/>
          <w:sz w:val="36"/>
          <w:szCs w:val="36"/>
        </w:rPr>
      </w:pPr>
      <w:r w:rsidRPr="00935F2A">
        <w:rPr>
          <w:rFonts w:ascii="Arial" w:hAnsi="Arial" w:cs="Arial"/>
          <w:b/>
          <w:sz w:val="36"/>
          <w:szCs w:val="36"/>
        </w:rPr>
        <w:t>Økonomiske retningslinjer Larvik Ski</w:t>
      </w:r>
    </w:p>
    <w:p w:rsidR="001F7C6D" w:rsidRDefault="001F7C6D">
      <w:pPr>
        <w:rPr>
          <w:rFonts w:ascii="Arial" w:hAnsi="Arial" w:cs="Arial"/>
          <w:sz w:val="28"/>
          <w:szCs w:val="28"/>
        </w:rPr>
      </w:pPr>
      <w:r>
        <w:rPr>
          <w:rFonts w:ascii="Arial" w:hAnsi="Arial" w:cs="Arial"/>
          <w:sz w:val="28"/>
          <w:szCs w:val="28"/>
        </w:rPr>
        <w:t>Larvik Ski ønsker å ha klare regler som føles rettferdig</w:t>
      </w:r>
      <w:r w:rsidR="00514CAA">
        <w:rPr>
          <w:rFonts w:ascii="Arial" w:hAnsi="Arial" w:cs="Arial"/>
          <w:sz w:val="28"/>
          <w:szCs w:val="28"/>
        </w:rPr>
        <w:t>e</w:t>
      </w:r>
      <w:r>
        <w:rPr>
          <w:rFonts w:ascii="Arial" w:hAnsi="Arial" w:cs="Arial"/>
          <w:sz w:val="28"/>
          <w:szCs w:val="28"/>
        </w:rPr>
        <w:t xml:space="preserve"> for alle. Disse retningslinjene </w:t>
      </w:r>
      <w:r w:rsidR="00E2166C">
        <w:rPr>
          <w:rFonts w:ascii="Arial" w:hAnsi="Arial" w:cs="Arial"/>
          <w:sz w:val="28"/>
          <w:szCs w:val="28"/>
        </w:rPr>
        <w:t>fremlegges</w:t>
      </w:r>
      <w:bookmarkStart w:id="0" w:name="_GoBack"/>
      <w:bookmarkEnd w:id="0"/>
      <w:r w:rsidR="00AB2293">
        <w:rPr>
          <w:rFonts w:ascii="Arial" w:hAnsi="Arial" w:cs="Arial"/>
          <w:sz w:val="28"/>
          <w:szCs w:val="28"/>
        </w:rPr>
        <w:t xml:space="preserve"> på årsmøtet 9.4.16</w:t>
      </w:r>
      <w:r>
        <w:rPr>
          <w:rFonts w:ascii="Arial" w:hAnsi="Arial" w:cs="Arial"/>
          <w:sz w:val="28"/>
          <w:szCs w:val="28"/>
        </w:rPr>
        <w:t>.</w:t>
      </w:r>
    </w:p>
    <w:p w:rsidR="001F7C6D" w:rsidRDefault="001F7C6D">
      <w:pPr>
        <w:rPr>
          <w:rFonts w:ascii="Arial" w:hAnsi="Arial" w:cs="Arial"/>
          <w:sz w:val="28"/>
          <w:szCs w:val="28"/>
        </w:rPr>
      </w:pPr>
    </w:p>
    <w:p w:rsidR="001F7C6D" w:rsidRDefault="001F7C6D">
      <w:pPr>
        <w:rPr>
          <w:rFonts w:ascii="Arial" w:hAnsi="Arial" w:cs="Arial"/>
          <w:b/>
          <w:sz w:val="28"/>
          <w:szCs w:val="28"/>
        </w:rPr>
      </w:pPr>
      <w:r>
        <w:rPr>
          <w:rFonts w:ascii="Arial" w:hAnsi="Arial" w:cs="Arial"/>
          <w:b/>
          <w:sz w:val="28"/>
          <w:szCs w:val="28"/>
        </w:rPr>
        <w:t>STARTKONTIGENTER:</w:t>
      </w:r>
    </w:p>
    <w:p w:rsidR="00AB6B65" w:rsidRDefault="001F7C6D" w:rsidP="00AB6B65">
      <w:pPr>
        <w:pStyle w:val="Listeavsnitt"/>
        <w:numPr>
          <w:ilvl w:val="0"/>
          <w:numId w:val="1"/>
        </w:numPr>
        <w:rPr>
          <w:rFonts w:ascii="Arial" w:hAnsi="Arial" w:cs="Arial"/>
          <w:sz w:val="28"/>
          <w:szCs w:val="28"/>
        </w:rPr>
      </w:pPr>
      <w:r w:rsidRPr="00AB6B65">
        <w:rPr>
          <w:rFonts w:ascii="Arial" w:hAnsi="Arial" w:cs="Arial"/>
          <w:sz w:val="28"/>
          <w:szCs w:val="28"/>
        </w:rPr>
        <w:t xml:space="preserve">Larvik Ski dekker </w:t>
      </w:r>
      <w:proofErr w:type="spellStart"/>
      <w:r w:rsidR="00AB6B65" w:rsidRPr="00AB6B65">
        <w:rPr>
          <w:rFonts w:ascii="Arial" w:hAnsi="Arial" w:cs="Arial"/>
          <w:sz w:val="28"/>
          <w:szCs w:val="28"/>
        </w:rPr>
        <w:t>s</w:t>
      </w:r>
      <w:r w:rsidRPr="00AB6B65">
        <w:rPr>
          <w:rFonts w:ascii="Arial" w:hAnsi="Arial" w:cs="Arial"/>
          <w:sz w:val="28"/>
          <w:szCs w:val="28"/>
        </w:rPr>
        <w:t>tartkontigenten</w:t>
      </w:r>
      <w:proofErr w:type="spellEnd"/>
      <w:r w:rsidRPr="00AB6B65">
        <w:rPr>
          <w:rFonts w:ascii="Arial" w:hAnsi="Arial" w:cs="Arial"/>
          <w:sz w:val="28"/>
          <w:szCs w:val="28"/>
        </w:rPr>
        <w:t xml:space="preserve"> for alle løpere i aldersbeste</w:t>
      </w:r>
      <w:r w:rsidR="00AB6B65" w:rsidRPr="00AB6B65">
        <w:rPr>
          <w:rFonts w:ascii="Arial" w:hAnsi="Arial" w:cs="Arial"/>
          <w:sz w:val="28"/>
          <w:szCs w:val="28"/>
        </w:rPr>
        <w:t>mte</w:t>
      </w:r>
      <w:r w:rsidRPr="00AB6B65">
        <w:rPr>
          <w:rFonts w:ascii="Arial" w:hAnsi="Arial" w:cs="Arial"/>
          <w:sz w:val="28"/>
          <w:szCs w:val="28"/>
        </w:rPr>
        <w:t xml:space="preserve"> klasser, t.o.m. eldre junior. Dette gjelder terminfestede renn i egen krets, U</w:t>
      </w:r>
      <w:r w:rsidR="00AB2293">
        <w:rPr>
          <w:rFonts w:ascii="Arial" w:hAnsi="Arial" w:cs="Arial"/>
          <w:sz w:val="28"/>
          <w:szCs w:val="28"/>
        </w:rPr>
        <w:t xml:space="preserve">ngdommens </w:t>
      </w:r>
      <w:r w:rsidRPr="00AB6B65">
        <w:rPr>
          <w:rFonts w:ascii="Arial" w:hAnsi="Arial" w:cs="Arial"/>
          <w:sz w:val="28"/>
          <w:szCs w:val="28"/>
        </w:rPr>
        <w:t>H</w:t>
      </w:r>
      <w:r w:rsidR="00AB2293">
        <w:rPr>
          <w:rFonts w:ascii="Arial" w:hAnsi="Arial" w:cs="Arial"/>
          <w:sz w:val="28"/>
          <w:szCs w:val="28"/>
        </w:rPr>
        <w:t>olmenkollrenn</w:t>
      </w:r>
      <w:r w:rsidRPr="00AB6B65">
        <w:rPr>
          <w:rFonts w:ascii="Arial" w:hAnsi="Arial" w:cs="Arial"/>
          <w:sz w:val="28"/>
          <w:szCs w:val="28"/>
        </w:rPr>
        <w:t>, H</w:t>
      </w:r>
      <w:r w:rsidR="00AB2293">
        <w:rPr>
          <w:rFonts w:ascii="Arial" w:hAnsi="Arial" w:cs="Arial"/>
          <w:sz w:val="28"/>
          <w:szCs w:val="28"/>
        </w:rPr>
        <w:t>ovedlandsrennet</w:t>
      </w:r>
      <w:r w:rsidRPr="00AB6B65">
        <w:rPr>
          <w:rFonts w:ascii="Arial" w:hAnsi="Arial" w:cs="Arial"/>
          <w:sz w:val="28"/>
          <w:szCs w:val="28"/>
        </w:rPr>
        <w:t xml:space="preserve">, </w:t>
      </w:r>
      <w:r w:rsidR="00AB2293">
        <w:rPr>
          <w:rFonts w:ascii="Arial" w:hAnsi="Arial" w:cs="Arial"/>
          <w:sz w:val="28"/>
          <w:szCs w:val="28"/>
        </w:rPr>
        <w:t>junior-</w:t>
      </w:r>
      <w:r w:rsidRPr="00AB6B65">
        <w:rPr>
          <w:rFonts w:ascii="Arial" w:hAnsi="Arial" w:cs="Arial"/>
          <w:sz w:val="28"/>
          <w:szCs w:val="28"/>
        </w:rPr>
        <w:t xml:space="preserve">NM og NC junior. </w:t>
      </w:r>
    </w:p>
    <w:p w:rsidR="00AB6B65" w:rsidRPr="00AB6B65" w:rsidRDefault="00AB6B65" w:rsidP="00AB6B65">
      <w:pPr>
        <w:pStyle w:val="Listeavsnitt"/>
        <w:numPr>
          <w:ilvl w:val="0"/>
          <w:numId w:val="1"/>
        </w:numPr>
        <w:rPr>
          <w:rFonts w:ascii="Arial" w:hAnsi="Arial" w:cs="Arial"/>
          <w:sz w:val="28"/>
          <w:szCs w:val="28"/>
        </w:rPr>
      </w:pPr>
      <w:r w:rsidRPr="00AB6B65">
        <w:rPr>
          <w:rFonts w:ascii="Arial" w:hAnsi="Arial" w:cs="Arial"/>
          <w:sz w:val="28"/>
          <w:szCs w:val="28"/>
        </w:rPr>
        <w:t xml:space="preserve">For å få dekket </w:t>
      </w:r>
      <w:proofErr w:type="spellStart"/>
      <w:r w:rsidRPr="00AB6B65">
        <w:rPr>
          <w:rFonts w:ascii="Arial" w:hAnsi="Arial" w:cs="Arial"/>
          <w:sz w:val="28"/>
          <w:szCs w:val="28"/>
        </w:rPr>
        <w:t>startkontigent</w:t>
      </w:r>
      <w:proofErr w:type="spellEnd"/>
      <w:r w:rsidRPr="00AB6B65">
        <w:rPr>
          <w:rFonts w:ascii="Arial" w:hAnsi="Arial" w:cs="Arial"/>
          <w:sz w:val="28"/>
          <w:szCs w:val="28"/>
        </w:rPr>
        <w:t xml:space="preserve"> må man ha betalt </w:t>
      </w:r>
      <w:proofErr w:type="spellStart"/>
      <w:r w:rsidRPr="00AB6B65">
        <w:rPr>
          <w:rFonts w:ascii="Arial" w:hAnsi="Arial" w:cs="Arial"/>
          <w:sz w:val="28"/>
          <w:szCs w:val="28"/>
        </w:rPr>
        <w:t>medlemskontigent</w:t>
      </w:r>
      <w:proofErr w:type="spellEnd"/>
      <w:r w:rsidRPr="00AB6B65">
        <w:rPr>
          <w:rFonts w:ascii="Arial" w:hAnsi="Arial" w:cs="Arial"/>
          <w:sz w:val="28"/>
          <w:szCs w:val="28"/>
        </w:rPr>
        <w:t>.</w:t>
      </w:r>
    </w:p>
    <w:p w:rsidR="00AB6B65" w:rsidRPr="00AB6B65" w:rsidRDefault="001F7C6D" w:rsidP="00AB6B65">
      <w:pPr>
        <w:pStyle w:val="Listeavsnitt"/>
        <w:numPr>
          <w:ilvl w:val="0"/>
          <w:numId w:val="1"/>
        </w:numPr>
        <w:rPr>
          <w:rFonts w:ascii="Arial" w:hAnsi="Arial" w:cs="Arial"/>
          <w:sz w:val="28"/>
          <w:szCs w:val="28"/>
        </w:rPr>
      </w:pPr>
      <w:r w:rsidRPr="00AB6B65">
        <w:rPr>
          <w:rFonts w:ascii="Arial" w:hAnsi="Arial" w:cs="Arial"/>
          <w:sz w:val="28"/>
          <w:szCs w:val="28"/>
        </w:rPr>
        <w:t xml:space="preserve">Løpere som uteblir fra renn må selv betale startavgiften. Unntak fra dette er sykdom. </w:t>
      </w:r>
    </w:p>
    <w:p w:rsidR="001F7C6D" w:rsidRDefault="001F7C6D" w:rsidP="00AB6B65">
      <w:pPr>
        <w:pStyle w:val="Listeavsnitt"/>
        <w:numPr>
          <w:ilvl w:val="0"/>
          <w:numId w:val="1"/>
        </w:numPr>
        <w:rPr>
          <w:rFonts w:ascii="Arial" w:hAnsi="Arial" w:cs="Arial"/>
          <w:sz w:val="28"/>
          <w:szCs w:val="28"/>
        </w:rPr>
      </w:pPr>
      <w:r w:rsidRPr="00AB6B65">
        <w:rPr>
          <w:rFonts w:ascii="Arial" w:hAnsi="Arial" w:cs="Arial"/>
          <w:sz w:val="28"/>
          <w:szCs w:val="28"/>
        </w:rPr>
        <w:t xml:space="preserve">Løpere som etteranmelder seg må selv betale </w:t>
      </w:r>
      <w:proofErr w:type="spellStart"/>
      <w:r w:rsidRPr="00AB6B65">
        <w:rPr>
          <w:rFonts w:ascii="Arial" w:hAnsi="Arial" w:cs="Arial"/>
          <w:sz w:val="28"/>
          <w:szCs w:val="28"/>
        </w:rPr>
        <w:t>startkontigenten</w:t>
      </w:r>
      <w:proofErr w:type="spellEnd"/>
      <w:r w:rsidRPr="00AB6B65">
        <w:rPr>
          <w:rFonts w:ascii="Arial" w:hAnsi="Arial" w:cs="Arial"/>
          <w:sz w:val="28"/>
          <w:szCs w:val="28"/>
        </w:rPr>
        <w:t>.</w:t>
      </w:r>
    </w:p>
    <w:p w:rsidR="00AB6B65" w:rsidRPr="00AB6B65" w:rsidRDefault="00AB6B65" w:rsidP="00AB6B65">
      <w:pPr>
        <w:pStyle w:val="Listeavsnitt"/>
        <w:numPr>
          <w:ilvl w:val="0"/>
          <w:numId w:val="1"/>
        </w:numPr>
        <w:rPr>
          <w:rFonts w:ascii="Arial" w:hAnsi="Arial" w:cs="Arial"/>
          <w:sz w:val="28"/>
          <w:szCs w:val="28"/>
        </w:rPr>
      </w:pPr>
      <w:r w:rsidRPr="00AB6B65">
        <w:rPr>
          <w:rFonts w:ascii="Arial" w:hAnsi="Arial" w:cs="Arial"/>
          <w:sz w:val="28"/>
          <w:szCs w:val="28"/>
        </w:rPr>
        <w:t>Renn utenfor egen krets og turrenn dekkes av utøveren selv.</w:t>
      </w:r>
    </w:p>
    <w:p w:rsidR="001F7C6D" w:rsidRPr="00AB6B65" w:rsidRDefault="001F7C6D" w:rsidP="00AB6B65">
      <w:pPr>
        <w:pStyle w:val="Listeavsnitt"/>
        <w:numPr>
          <w:ilvl w:val="0"/>
          <w:numId w:val="1"/>
        </w:numPr>
        <w:rPr>
          <w:rFonts w:ascii="Arial" w:hAnsi="Arial" w:cs="Arial"/>
          <w:sz w:val="28"/>
          <w:szCs w:val="28"/>
        </w:rPr>
      </w:pPr>
      <w:r w:rsidRPr="00AB6B65">
        <w:rPr>
          <w:rFonts w:ascii="Arial" w:hAnsi="Arial" w:cs="Arial"/>
          <w:sz w:val="28"/>
          <w:szCs w:val="28"/>
        </w:rPr>
        <w:t xml:space="preserve">Seniorløpere og alle som deltar i turrenn dekker </w:t>
      </w:r>
      <w:proofErr w:type="spellStart"/>
      <w:r w:rsidRPr="00AB6B65">
        <w:rPr>
          <w:rFonts w:ascii="Arial" w:hAnsi="Arial" w:cs="Arial"/>
          <w:sz w:val="28"/>
          <w:szCs w:val="28"/>
        </w:rPr>
        <w:t>startkontigenten</w:t>
      </w:r>
      <w:proofErr w:type="spellEnd"/>
      <w:r w:rsidRPr="00AB6B65">
        <w:rPr>
          <w:rFonts w:ascii="Arial" w:hAnsi="Arial" w:cs="Arial"/>
          <w:sz w:val="28"/>
          <w:szCs w:val="28"/>
        </w:rPr>
        <w:t xml:space="preserve"> selv. Unn</w:t>
      </w:r>
      <w:r w:rsidR="00AB2293">
        <w:rPr>
          <w:rFonts w:ascii="Arial" w:hAnsi="Arial" w:cs="Arial"/>
          <w:sz w:val="28"/>
          <w:szCs w:val="28"/>
        </w:rPr>
        <w:t>tak fra dette er stafetter, NM, NC</w:t>
      </w:r>
      <w:r w:rsidR="000C1BDD">
        <w:rPr>
          <w:rFonts w:ascii="Arial" w:hAnsi="Arial" w:cs="Arial"/>
          <w:sz w:val="28"/>
          <w:szCs w:val="28"/>
        </w:rPr>
        <w:t>, samt</w:t>
      </w:r>
      <w:r w:rsidR="00AB2293">
        <w:rPr>
          <w:rFonts w:ascii="Arial" w:hAnsi="Arial" w:cs="Arial"/>
          <w:sz w:val="28"/>
          <w:szCs w:val="28"/>
        </w:rPr>
        <w:t xml:space="preserve"> terminfestede renn i egen krets for </w:t>
      </w:r>
      <w:r w:rsidR="00AB2293" w:rsidRPr="00AB2293">
        <w:rPr>
          <w:rFonts w:ascii="Arial" w:hAnsi="Arial" w:cs="Arial"/>
          <w:b/>
          <w:sz w:val="28"/>
          <w:szCs w:val="28"/>
        </w:rPr>
        <w:t>aktive</w:t>
      </w:r>
      <w:r w:rsidR="00AB2293">
        <w:rPr>
          <w:rFonts w:ascii="Arial" w:hAnsi="Arial" w:cs="Arial"/>
          <w:sz w:val="28"/>
          <w:szCs w:val="28"/>
        </w:rPr>
        <w:t xml:space="preserve"> seniorløpere</w:t>
      </w:r>
      <w:r w:rsidRPr="00AB6B65">
        <w:rPr>
          <w:rFonts w:ascii="Arial" w:hAnsi="Arial" w:cs="Arial"/>
          <w:sz w:val="28"/>
          <w:szCs w:val="28"/>
        </w:rPr>
        <w:t>.</w:t>
      </w:r>
    </w:p>
    <w:p w:rsidR="001F7C6D" w:rsidRPr="00935F2A" w:rsidRDefault="001F7C6D">
      <w:pPr>
        <w:rPr>
          <w:rFonts w:ascii="Arial" w:hAnsi="Arial" w:cs="Arial"/>
          <w:b/>
          <w:sz w:val="28"/>
          <w:szCs w:val="28"/>
        </w:rPr>
      </w:pPr>
      <w:r w:rsidRPr="00935F2A">
        <w:rPr>
          <w:rFonts w:ascii="Arial" w:hAnsi="Arial" w:cs="Arial"/>
          <w:b/>
          <w:sz w:val="28"/>
          <w:szCs w:val="28"/>
        </w:rPr>
        <w:t>Samlinger:</w:t>
      </w:r>
    </w:p>
    <w:p w:rsidR="00AB6B65" w:rsidRDefault="001F7C6D" w:rsidP="00AB6B65">
      <w:pPr>
        <w:pStyle w:val="Listeavsnitt"/>
        <w:numPr>
          <w:ilvl w:val="0"/>
          <w:numId w:val="2"/>
        </w:numPr>
        <w:rPr>
          <w:rFonts w:ascii="Arial" w:hAnsi="Arial" w:cs="Arial"/>
          <w:sz w:val="28"/>
          <w:szCs w:val="28"/>
        </w:rPr>
      </w:pPr>
      <w:r w:rsidRPr="00AB6B65">
        <w:rPr>
          <w:rFonts w:ascii="Arial" w:hAnsi="Arial" w:cs="Arial"/>
          <w:sz w:val="28"/>
          <w:szCs w:val="28"/>
        </w:rPr>
        <w:t xml:space="preserve">Utøvere dekker selv utgifter til alle samlinger. </w:t>
      </w:r>
    </w:p>
    <w:p w:rsidR="001F7C6D" w:rsidRPr="00AB6B65" w:rsidRDefault="001F7C6D" w:rsidP="00AB6B65">
      <w:pPr>
        <w:pStyle w:val="Listeavsnitt"/>
        <w:numPr>
          <w:ilvl w:val="0"/>
          <w:numId w:val="2"/>
        </w:numPr>
        <w:rPr>
          <w:rFonts w:ascii="Arial" w:hAnsi="Arial" w:cs="Arial"/>
          <w:sz w:val="28"/>
          <w:szCs w:val="28"/>
        </w:rPr>
      </w:pPr>
      <w:r w:rsidRPr="00AB6B65">
        <w:rPr>
          <w:rFonts w:ascii="Arial" w:hAnsi="Arial" w:cs="Arial"/>
          <w:sz w:val="28"/>
          <w:szCs w:val="28"/>
        </w:rPr>
        <w:t xml:space="preserve">Samlinger i regi av Larvik Ski </w:t>
      </w:r>
      <w:r w:rsidR="00935F2A" w:rsidRPr="00AB6B65">
        <w:rPr>
          <w:rFonts w:ascii="Arial" w:hAnsi="Arial" w:cs="Arial"/>
          <w:sz w:val="28"/>
          <w:szCs w:val="28"/>
        </w:rPr>
        <w:t>drives etter selvkostprinsippet, men det oppfordres til å søke styret om stønad til slike tiltak.</w:t>
      </w:r>
      <w:r w:rsidR="00935F2A">
        <w:t xml:space="preserve"> </w:t>
      </w:r>
    </w:p>
    <w:p w:rsidR="001F7C6D" w:rsidRDefault="001F7C6D">
      <w:pPr>
        <w:rPr>
          <w:rFonts w:ascii="Arial" w:hAnsi="Arial" w:cs="Arial"/>
          <w:b/>
          <w:sz w:val="28"/>
          <w:szCs w:val="28"/>
        </w:rPr>
      </w:pPr>
      <w:r>
        <w:rPr>
          <w:rFonts w:ascii="Arial" w:hAnsi="Arial" w:cs="Arial"/>
          <w:b/>
          <w:sz w:val="28"/>
          <w:szCs w:val="28"/>
        </w:rPr>
        <w:t>REISE OG OPPHOLDSUTGIFTER</w:t>
      </w:r>
    </w:p>
    <w:p w:rsidR="001F7C6D" w:rsidRPr="00AB6B65" w:rsidRDefault="001F7C6D" w:rsidP="00AB6B65">
      <w:pPr>
        <w:pStyle w:val="Listeavsnitt"/>
        <w:numPr>
          <w:ilvl w:val="0"/>
          <w:numId w:val="3"/>
        </w:numPr>
        <w:spacing w:after="0"/>
        <w:rPr>
          <w:rFonts w:ascii="Arial" w:hAnsi="Arial" w:cs="Arial"/>
          <w:sz w:val="28"/>
          <w:szCs w:val="28"/>
        </w:rPr>
      </w:pPr>
      <w:r w:rsidRPr="00AB6B65">
        <w:rPr>
          <w:rFonts w:ascii="Arial" w:hAnsi="Arial" w:cs="Arial"/>
          <w:sz w:val="28"/>
          <w:szCs w:val="28"/>
        </w:rPr>
        <w:t>UNGDOMMENS HOLMENKOLLRENN (13 og 14 år).</w:t>
      </w:r>
    </w:p>
    <w:p w:rsidR="001F7C6D" w:rsidRPr="00AB6B65" w:rsidRDefault="001F7C6D" w:rsidP="00AB6B65">
      <w:pPr>
        <w:pStyle w:val="Listeavsnitt"/>
        <w:numPr>
          <w:ilvl w:val="1"/>
          <w:numId w:val="3"/>
        </w:numPr>
        <w:spacing w:after="0"/>
        <w:rPr>
          <w:rFonts w:ascii="Arial" w:hAnsi="Arial" w:cs="Arial"/>
          <w:sz w:val="28"/>
          <w:szCs w:val="28"/>
        </w:rPr>
      </w:pPr>
      <w:r w:rsidRPr="00AB6B65">
        <w:rPr>
          <w:rFonts w:ascii="Arial" w:hAnsi="Arial" w:cs="Arial"/>
          <w:sz w:val="28"/>
          <w:szCs w:val="28"/>
        </w:rPr>
        <w:t>Det gis ingen støtte til reise og opphold til Ungdommens Holmenkollrenn. Vi oppfordrer løpere til å reise sammen.</w:t>
      </w:r>
    </w:p>
    <w:p w:rsidR="00935F2A" w:rsidRDefault="00935F2A">
      <w:pPr>
        <w:rPr>
          <w:rFonts w:ascii="Arial" w:hAnsi="Arial" w:cs="Arial"/>
          <w:sz w:val="28"/>
          <w:szCs w:val="28"/>
        </w:rPr>
      </w:pPr>
    </w:p>
    <w:p w:rsidR="001F7C6D" w:rsidRPr="00AB6B65" w:rsidRDefault="001F7C6D" w:rsidP="00AB6B65">
      <w:pPr>
        <w:pStyle w:val="Listeavsnitt"/>
        <w:numPr>
          <w:ilvl w:val="0"/>
          <w:numId w:val="3"/>
        </w:numPr>
        <w:spacing w:after="0"/>
        <w:rPr>
          <w:rFonts w:ascii="Arial" w:hAnsi="Arial" w:cs="Arial"/>
          <w:sz w:val="28"/>
          <w:szCs w:val="28"/>
        </w:rPr>
      </w:pPr>
      <w:r w:rsidRPr="00AB6B65">
        <w:rPr>
          <w:rFonts w:ascii="Arial" w:hAnsi="Arial" w:cs="Arial"/>
          <w:sz w:val="28"/>
          <w:szCs w:val="28"/>
        </w:rPr>
        <w:t>HOVEDLANDSRENNET (15 og 16 år)</w:t>
      </w:r>
    </w:p>
    <w:p w:rsidR="00AB6B65" w:rsidRDefault="001F7C6D" w:rsidP="00AB6B65">
      <w:pPr>
        <w:pStyle w:val="Listeavsnitt"/>
        <w:numPr>
          <w:ilvl w:val="1"/>
          <w:numId w:val="3"/>
        </w:numPr>
        <w:spacing w:after="0"/>
        <w:rPr>
          <w:rFonts w:ascii="Arial" w:hAnsi="Arial" w:cs="Arial"/>
          <w:sz w:val="28"/>
          <w:szCs w:val="28"/>
        </w:rPr>
      </w:pPr>
      <w:r w:rsidRPr="00AB6B65">
        <w:rPr>
          <w:rFonts w:ascii="Arial" w:hAnsi="Arial" w:cs="Arial"/>
          <w:sz w:val="28"/>
          <w:szCs w:val="28"/>
        </w:rPr>
        <w:t xml:space="preserve">Løpere som skal delta i Hovedlandsrennet får dekket oppholds- og reiseutgifter inntil 800 kroner pr døgn. For å kunne delta må løperen ha deltatt jevnlig på treninger, samlinger og renn. </w:t>
      </w:r>
    </w:p>
    <w:p w:rsidR="001F7C6D" w:rsidRPr="00AB6B65" w:rsidRDefault="001F7C6D" w:rsidP="00AB6B65">
      <w:pPr>
        <w:pStyle w:val="Listeavsnitt"/>
        <w:numPr>
          <w:ilvl w:val="1"/>
          <w:numId w:val="3"/>
        </w:numPr>
        <w:spacing w:after="0"/>
        <w:rPr>
          <w:rFonts w:ascii="Arial" w:hAnsi="Arial" w:cs="Arial"/>
          <w:sz w:val="28"/>
          <w:szCs w:val="28"/>
        </w:rPr>
      </w:pPr>
      <w:r w:rsidRPr="00AB6B65">
        <w:rPr>
          <w:rFonts w:ascii="Arial" w:hAnsi="Arial" w:cs="Arial"/>
          <w:sz w:val="28"/>
          <w:szCs w:val="28"/>
        </w:rPr>
        <w:t xml:space="preserve">Leder (det presiseres at dette er </w:t>
      </w:r>
      <w:r w:rsidR="00514CAA" w:rsidRPr="00AB6B65">
        <w:rPr>
          <w:rFonts w:ascii="Arial" w:hAnsi="Arial" w:cs="Arial"/>
          <w:sz w:val="28"/>
          <w:szCs w:val="28"/>
        </w:rPr>
        <w:t>é</w:t>
      </w:r>
      <w:r w:rsidRPr="00AB6B65">
        <w:rPr>
          <w:rFonts w:ascii="Arial" w:hAnsi="Arial" w:cs="Arial"/>
          <w:sz w:val="28"/>
          <w:szCs w:val="28"/>
        </w:rPr>
        <w:t xml:space="preserve">n trener) får dekket reise og opphold. </w:t>
      </w:r>
    </w:p>
    <w:p w:rsidR="00AB6B65" w:rsidRDefault="001F7C6D" w:rsidP="00AB6B65">
      <w:pPr>
        <w:pStyle w:val="Listeavsnitt"/>
        <w:numPr>
          <w:ilvl w:val="1"/>
          <w:numId w:val="3"/>
        </w:numPr>
        <w:spacing w:after="0"/>
        <w:rPr>
          <w:rFonts w:ascii="Arial" w:hAnsi="Arial" w:cs="Arial"/>
          <w:sz w:val="28"/>
          <w:szCs w:val="28"/>
        </w:rPr>
      </w:pPr>
      <w:r w:rsidRPr="00AB6B65">
        <w:rPr>
          <w:rFonts w:ascii="Arial" w:hAnsi="Arial" w:cs="Arial"/>
          <w:sz w:val="28"/>
          <w:szCs w:val="28"/>
        </w:rPr>
        <w:t xml:space="preserve">Lederen må så tidlig som mulig ta kontakt med kretsen for eventuell samordning av reise og opphold. Bestilling av </w:t>
      </w:r>
      <w:r w:rsidRPr="00AB6B65">
        <w:rPr>
          <w:rFonts w:ascii="Arial" w:hAnsi="Arial" w:cs="Arial"/>
          <w:sz w:val="28"/>
          <w:szCs w:val="28"/>
        </w:rPr>
        <w:lastRenderedPageBreak/>
        <w:t xml:space="preserve">overnatting og billetter i forbindelse med flyreise må gjøres så tidlig som mulig for å få en gunstig pris. Dersom det er flere foreldre som ønsker å delta og påta seg lederoppgaver, kan lederoppgavene gå på omgang, </w:t>
      </w:r>
      <w:proofErr w:type="spellStart"/>
      <w:r w:rsidRPr="00AB6B65">
        <w:rPr>
          <w:rFonts w:ascii="Arial" w:hAnsi="Arial" w:cs="Arial"/>
          <w:sz w:val="28"/>
          <w:szCs w:val="28"/>
        </w:rPr>
        <w:t>evnt</w:t>
      </w:r>
      <w:proofErr w:type="spellEnd"/>
      <w:r w:rsidRPr="00AB6B65">
        <w:rPr>
          <w:rFonts w:ascii="Arial" w:hAnsi="Arial" w:cs="Arial"/>
          <w:sz w:val="28"/>
          <w:szCs w:val="28"/>
        </w:rPr>
        <w:t xml:space="preserve"> at man fordele oppgavene og den økonomiske støtten som Larvik Ski gir.</w:t>
      </w:r>
    </w:p>
    <w:p w:rsidR="00514CAA" w:rsidRPr="00AB6B65" w:rsidRDefault="00514CAA" w:rsidP="00AB6B65">
      <w:pPr>
        <w:pStyle w:val="Listeavsnitt"/>
        <w:numPr>
          <w:ilvl w:val="1"/>
          <w:numId w:val="3"/>
        </w:numPr>
        <w:spacing w:after="0"/>
        <w:rPr>
          <w:rFonts w:ascii="Arial" w:hAnsi="Arial" w:cs="Arial"/>
          <w:sz w:val="28"/>
          <w:szCs w:val="28"/>
        </w:rPr>
      </w:pPr>
      <w:r w:rsidRPr="00AB6B65">
        <w:rPr>
          <w:rFonts w:ascii="Arial" w:hAnsi="Arial" w:cs="Arial"/>
          <w:sz w:val="28"/>
          <w:szCs w:val="28"/>
        </w:rPr>
        <w:t>Regningene samles opp og leveres samlet ved sesongslutt til Trude Smedsrud.</w:t>
      </w:r>
    </w:p>
    <w:p w:rsidR="00935F2A" w:rsidRDefault="00935F2A" w:rsidP="00935F2A">
      <w:pPr>
        <w:spacing w:after="0"/>
        <w:rPr>
          <w:rFonts w:ascii="Arial" w:hAnsi="Arial" w:cs="Arial"/>
          <w:sz w:val="28"/>
          <w:szCs w:val="28"/>
        </w:rPr>
      </w:pPr>
    </w:p>
    <w:p w:rsidR="00514CAA" w:rsidRPr="00AB6B65" w:rsidRDefault="00514CAA" w:rsidP="00AB6B65">
      <w:pPr>
        <w:pStyle w:val="Listeavsnitt"/>
        <w:numPr>
          <w:ilvl w:val="0"/>
          <w:numId w:val="3"/>
        </w:numPr>
        <w:spacing w:after="0"/>
        <w:rPr>
          <w:rFonts w:ascii="Arial" w:hAnsi="Arial" w:cs="Arial"/>
          <w:sz w:val="28"/>
          <w:szCs w:val="28"/>
        </w:rPr>
      </w:pPr>
      <w:r w:rsidRPr="00AB6B65">
        <w:rPr>
          <w:rFonts w:ascii="Arial" w:hAnsi="Arial" w:cs="Arial"/>
          <w:sz w:val="28"/>
          <w:szCs w:val="28"/>
        </w:rPr>
        <w:t xml:space="preserve">JR-NM, NC, </w:t>
      </w:r>
      <w:r w:rsidR="00935F2A" w:rsidRPr="00AB6B65">
        <w:rPr>
          <w:rFonts w:ascii="Arial" w:hAnsi="Arial" w:cs="Arial"/>
          <w:sz w:val="28"/>
          <w:szCs w:val="28"/>
        </w:rPr>
        <w:t>SENIOR</w:t>
      </w:r>
      <w:r w:rsidRPr="00AB6B65">
        <w:rPr>
          <w:rFonts w:ascii="Arial" w:hAnsi="Arial" w:cs="Arial"/>
          <w:sz w:val="28"/>
          <w:szCs w:val="28"/>
        </w:rPr>
        <w:t>-NM og VM-</w:t>
      </w:r>
      <w:r w:rsidR="00935F2A" w:rsidRPr="00AB6B65">
        <w:rPr>
          <w:rFonts w:ascii="Arial" w:hAnsi="Arial" w:cs="Arial"/>
          <w:sz w:val="28"/>
          <w:szCs w:val="28"/>
        </w:rPr>
        <w:t>MØNSTRING</w:t>
      </w:r>
    </w:p>
    <w:p w:rsidR="00514CAA" w:rsidRPr="00AB6B65" w:rsidRDefault="00514CAA" w:rsidP="00AB6B65">
      <w:pPr>
        <w:pStyle w:val="Listeavsnitt"/>
        <w:numPr>
          <w:ilvl w:val="1"/>
          <w:numId w:val="3"/>
        </w:numPr>
        <w:spacing w:after="0"/>
        <w:rPr>
          <w:rFonts w:ascii="Arial" w:hAnsi="Arial" w:cs="Arial"/>
          <w:sz w:val="28"/>
          <w:szCs w:val="28"/>
        </w:rPr>
      </w:pPr>
      <w:r w:rsidRPr="00AB6B65">
        <w:rPr>
          <w:rFonts w:ascii="Arial" w:hAnsi="Arial" w:cs="Arial"/>
          <w:sz w:val="28"/>
          <w:szCs w:val="28"/>
        </w:rPr>
        <w:t>Sam</w:t>
      </w:r>
      <w:r w:rsidR="00AB2293">
        <w:rPr>
          <w:rFonts w:ascii="Arial" w:hAnsi="Arial" w:cs="Arial"/>
          <w:sz w:val="28"/>
          <w:szCs w:val="28"/>
        </w:rPr>
        <w:t>me som Hovedlandsrennet gjelder. Dog: Seniorløpere får ikke dekket reise og opphold for leder.</w:t>
      </w:r>
    </w:p>
    <w:p w:rsidR="00514CAA" w:rsidRDefault="00514CAA">
      <w:pPr>
        <w:rPr>
          <w:rFonts w:ascii="Arial" w:hAnsi="Arial" w:cs="Arial"/>
          <w:sz w:val="28"/>
          <w:szCs w:val="28"/>
        </w:rPr>
      </w:pPr>
    </w:p>
    <w:p w:rsidR="00514CAA" w:rsidRPr="00AB6B65" w:rsidRDefault="00514CAA" w:rsidP="00AB6B65">
      <w:pPr>
        <w:rPr>
          <w:rFonts w:ascii="Arial" w:hAnsi="Arial" w:cs="Arial"/>
          <w:sz w:val="28"/>
          <w:szCs w:val="28"/>
        </w:rPr>
      </w:pPr>
      <w:r w:rsidRPr="00AB6B65">
        <w:rPr>
          <w:rFonts w:ascii="Arial" w:hAnsi="Arial" w:cs="Arial"/>
          <w:sz w:val="28"/>
          <w:szCs w:val="28"/>
        </w:rPr>
        <w:t xml:space="preserve">Larvik Ski dekker utgifter til </w:t>
      </w:r>
      <w:proofErr w:type="spellStart"/>
      <w:r w:rsidRPr="00AB6B65">
        <w:rPr>
          <w:rFonts w:ascii="Arial" w:hAnsi="Arial" w:cs="Arial"/>
          <w:sz w:val="28"/>
          <w:szCs w:val="28"/>
        </w:rPr>
        <w:t>smørebod</w:t>
      </w:r>
      <w:proofErr w:type="spellEnd"/>
      <w:r w:rsidRPr="00AB6B65">
        <w:rPr>
          <w:rFonts w:ascii="Arial" w:hAnsi="Arial" w:cs="Arial"/>
          <w:sz w:val="28"/>
          <w:szCs w:val="28"/>
        </w:rPr>
        <w:t xml:space="preserve"> for Hovedlandsrenn, Norgescup og VM-mønstring.</w:t>
      </w:r>
    </w:p>
    <w:p w:rsidR="00514CAA" w:rsidRDefault="00514CAA">
      <w:pPr>
        <w:rPr>
          <w:rFonts w:ascii="Arial" w:hAnsi="Arial" w:cs="Arial"/>
          <w:b/>
          <w:sz w:val="28"/>
          <w:szCs w:val="28"/>
        </w:rPr>
      </w:pPr>
    </w:p>
    <w:p w:rsidR="00514CAA" w:rsidRDefault="00514CAA">
      <w:pPr>
        <w:rPr>
          <w:rFonts w:ascii="Arial" w:hAnsi="Arial" w:cs="Arial"/>
          <w:b/>
          <w:sz w:val="28"/>
          <w:szCs w:val="28"/>
        </w:rPr>
      </w:pPr>
      <w:r>
        <w:rPr>
          <w:rFonts w:ascii="Arial" w:hAnsi="Arial" w:cs="Arial"/>
          <w:b/>
          <w:sz w:val="28"/>
          <w:szCs w:val="28"/>
        </w:rPr>
        <w:t>SKILISENS</w:t>
      </w:r>
    </w:p>
    <w:p w:rsidR="00514CAA" w:rsidRDefault="00514CAA">
      <w:pPr>
        <w:rPr>
          <w:rFonts w:ascii="Arial" w:hAnsi="Arial" w:cs="Arial"/>
          <w:sz w:val="28"/>
          <w:szCs w:val="28"/>
        </w:rPr>
      </w:pPr>
      <w:r>
        <w:rPr>
          <w:rFonts w:ascii="Arial" w:hAnsi="Arial" w:cs="Arial"/>
          <w:sz w:val="28"/>
          <w:szCs w:val="28"/>
        </w:rPr>
        <w:t>Utøvere som har fylt 13 år må ha skilisens. Denne betales av utøveren selv. Første gangs skilisens bestilles via klubbens lisensansvarlig. Deretter blir den automatisk fornyet hvert år med giro til utøveren.</w:t>
      </w:r>
    </w:p>
    <w:p w:rsidR="00514CAA" w:rsidRDefault="00514CAA">
      <w:pPr>
        <w:rPr>
          <w:rFonts w:ascii="Arial" w:hAnsi="Arial" w:cs="Arial"/>
          <w:b/>
          <w:sz w:val="28"/>
          <w:szCs w:val="28"/>
        </w:rPr>
      </w:pPr>
    </w:p>
    <w:p w:rsidR="00514CAA" w:rsidRDefault="00514CAA">
      <w:pPr>
        <w:rPr>
          <w:rFonts w:ascii="Arial" w:hAnsi="Arial" w:cs="Arial"/>
          <w:b/>
          <w:sz w:val="28"/>
          <w:szCs w:val="28"/>
        </w:rPr>
      </w:pPr>
      <w:r>
        <w:rPr>
          <w:rFonts w:ascii="Arial" w:hAnsi="Arial" w:cs="Arial"/>
          <w:b/>
          <w:sz w:val="28"/>
          <w:szCs w:val="28"/>
        </w:rPr>
        <w:t>DUGNAD</w:t>
      </w:r>
    </w:p>
    <w:p w:rsidR="00514CAA" w:rsidRDefault="00514CAA">
      <w:pPr>
        <w:rPr>
          <w:rFonts w:ascii="Arial" w:hAnsi="Arial" w:cs="Arial"/>
          <w:sz w:val="28"/>
          <w:szCs w:val="28"/>
        </w:rPr>
      </w:pPr>
      <w:r>
        <w:rPr>
          <w:rFonts w:ascii="Arial" w:hAnsi="Arial" w:cs="Arial"/>
          <w:sz w:val="28"/>
          <w:szCs w:val="28"/>
        </w:rPr>
        <w:t>Foresatte som har utøvere på trening må regne med å delta på dugnad som blant annet å hjelpe til ved arrangementer, loddsalg og rydding av løyper.</w:t>
      </w:r>
    </w:p>
    <w:p w:rsidR="00514CAA" w:rsidRDefault="00514CAA">
      <w:pPr>
        <w:rPr>
          <w:rFonts w:ascii="Arial" w:hAnsi="Arial" w:cs="Arial"/>
          <w:sz w:val="28"/>
          <w:szCs w:val="28"/>
        </w:rPr>
      </w:pPr>
    </w:p>
    <w:p w:rsidR="00514CAA" w:rsidRPr="00514CAA" w:rsidRDefault="00514CAA">
      <w:pPr>
        <w:rPr>
          <w:rFonts w:ascii="Arial" w:hAnsi="Arial" w:cs="Arial"/>
          <w:sz w:val="28"/>
          <w:szCs w:val="28"/>
        </w:rPr>
      </w:pPr>
      <w:r>
        <w:rPr>
          <w:rFonts w:ascii="Arial" w:hAnsi="Arial" w:cs="Arial"/>
          <w:sz w:val="28"/>
          <w:szCs w:val="28"/>
        </w:rPr>
        <w:t>Styret.</w:t>
      </w:r>
    </w:p>
    <w:p w:rsidR="00514CAA" w:rsidRPr="00514CAA" w:rsidRDefault="00514CAA">
      <w:pPr>
        <w:rPr>
          <w:rFonts w:ascii="Arial" w:hAnsi="Arial" w:cs="Arial"/>
          <w:b/>
          <w:sz w:val="28"/>
          <w:szCs w:val="28"/>
        </w:rPr>
      </w:pPr>
    </w:p>
    <w:sectPr w:rsidR="00514CAA" w:rsidRPr="00514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27AD"/>
    <w:multiLevelType w:val="hybridMultilevel"/>
    <w:tmpl w:val="022C96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DF3334"/>
    <w:multiLevelType w:val="hybridMultilevel"/>
    <w:tmpl w:val="2A2C65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6C1199"/>
    <w:multiLevelType w:val="hybridMultilevel"/>
    <w:tmpl w:val="A6D0042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CE7E01"/>
    <w:multiLevelType w:val="hybridMultilevel"/>
    <w:tmpl w:val="7E1ED7D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526A01FD"/>
    <w:multiLevelType w:val="hybridMultilevel"/>
    <w:tmpl w:val="EBDAC8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8377C6C"/>
    <w:multiLevelType w:val="hybridMultilevel"/>
    <w:tmpl w:val="319A3E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6D"/>
    <w:rsid w:val="000C1BDD"/>
    <w:rsid w:val="001F7C6D"/>
    <w:rsid w:val="00514CAA"/>
    <w:rsid w:val="00585852"/>
    <w:rsid w:val="008E2462"/>
    <w:rsid w:val="00935F2A"/>
    <w:rsid w:val="00AB2293"/>
    <w:rsid w:val="00AB6B65"/>
    <w:rsid w:val="00BE7920"/>
    <w:rsid w:val="00E216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EEC95-5B9B-40DE-8637-818AD96E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B6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2185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Kristin Saastad</dc:creator>
  <cp:keywords/>
  <dc:description/>
  <cp:lastModifiedBy>Torbjørn Oksefjell</cp:lastModifiedBy>
  <cp:revision>2</cp:revision>
  <dcterms:created xsi:type="dcterms:W3CDTF">2016-04-02T19:42:00Z</dcterms:created>
  <dcterms:modified xsi:type="dcterms:W3CDTF">2016-04-02T19:42:00Z</dcterms:modified>
</cp:coreProperties>
</file>